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68D" w:rsidRPr="006241F8" w:rsidRDefault="008F2A29" w:rsidP="008F2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1F8">
        <w:rPr>
          <w:rFonts w:ascii="Times New Roman" w:hAnsi="Times New Roman" w:cs="Times New Roman"/>
          <w:b/>
          <w:sz w:val="24"/>
          <w:szCs w:val="24"/>
        </w:rPr>
        <w:t>PANEVĖŽIO LOPŠELIO-DARŽELIO „RŪTA“</w:t>
      </w:r>
    </w:p>
    <w:p w:rsidR="008F2A29" w:rsidRPr="006241F8" w:rsidRDefault="009A5F6F" w:rsidP="009A5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2026 M. </w:t>
      </w:r>
      <w:r w:rsidR="008F2A29" w:rsidRPr="006241F8">
        <w:rPr>
          <w:rFonts w:ascii="Times New Roman" w:hAnsi="Times New Roman" w:cs="Times New Roman"/>
          <w:b/>
          <w:sz w:val="24"/>
          <w:szCs w:val="24"/>
        </w:rPr>
        <w:t>DARBO PLANAS KOVO MĖNESIUI</w:t>
      </w:r>
    </w:p>
    <w:tbl>
      <w:tblPr>
        <w:tblpPr w:leftFromText="180" w:rightFromText="180" w:vertAnchor="text" w:horzAnchor="margin" w:tblpXSpec="center" w:tblpY="12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310"/>
        <w:gridCol w:w="1629"/>
        <w:gridCol w:w="2125"/>
      </w:tblGrid>
      <w:tr w:rsidR="006241F8" w:rsidRPr="006241F8" w:rsidTr="009A2C86">
        <w:tc>
          <w:tcPr>
            <w:tcW w:w="570" w:type="dxa"/>
            <w:shd w:val="clear" w:color="auto" w:fill="auto"/>
          </w:tcPr>
          <w:p w:rsidR="006241F8" w:rsidRPr="006241F8" w:rsidRDefault="006241F8" w:rsidP="008B7A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F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310" w:type="dxa"/>
            <w:shd w:val="clear" w:color="auto" w:fill="auto"/>
          </w:tcPr>
          <w:p w:rsidR="006241F8" w:rsidRPr="006241F8" w:rsidRDefault="006241F8" w:rsidP="008B7A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F8">
              <w:rPr>
                <w:rFonts w:ascii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1629" w:type="dxa"/>
            <w:shd w:val="clear" w:color="auto" w:fill="auto"/>
          </w:tcPr>
          <w:p w:rsidR="006241F8" w:rsidRPr="006241F8" w:rsidRDefault="006241F8" w:rsidP="008B7A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F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125" w:type="dxa"/>
            <w:shd w:val="clear" w:color="auto" w:fill="auto"/>
          </w:tcPr>
          <w:p w:rsidR="006241F8" w:rsidRPr="006241F8" w:rsidRDefault="006241F8" w:rsidP="008B7A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F8"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9A2C86" w:rsidRPr="006241F8" w:rsidTr="009A2C86">
        <w:tc>
          <w:tcPr>
            <w:tcW w:w="570" w:type="dxa"/>
            <w:shd w:val="clear" w:color="auto" w:fill="auto"/>
          </w:tcPr>
          <w:p w:rsidR="009A2C86" w:rsidRPr="009A2C86" w:rsidRDefault="009A2C86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C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10" w:type="dxa"/>
            <w:shd w:val="clear" w:color="auto" w:fill="auto"/>
          </w:tcPr>
          <w:p w:rsidR="009A2C86" w:rsidRPr="009A2C86" w:rsidRDefault="009A2C86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„Pelėdžiukų“ ir „Žiogelių“ ugdytinių išvyka į Rožyno progimnazij</w:t>
            </w:r>
            <w:r w:rsidR="00717F66">
              <w:rPr>
                <w:rFonts w:ascii="Times New Roman" w:hAnsi="Times New Roman" w:cs="Times New Roman"/>
                <w:sz w:val="24"/>
                <w:szCs w:val="24"/>
              </w:rPr>
              <w:t>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r w:rsidRPr="009A2C86">
              <w:rPr>
                <w:rFonts w:ascii="Times New Roman" w:hAnsi="Times New Roman" w:cs="Times New Roman"/>
                <w:sz w:val="24"/>
                <w:szCs w:val="24"/>
              </w:rPr>
              <w:t>Kaziuko mug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</w:p>
        </w:tc>
        <w:tc>
          <w:tcPr>
            <w:tcW w:w="1629" w:type="dxa"/>
            <w:shd w:val="clear" w:color="auto" w:fill="auto"/>
          </w:tcPr>
          <w:p w:rsidR="009A2C86" w:rsidRPr="009A2C86" w:rsidRDefault="009A2C86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C86">
              <w:rPr>
                <w:rFonts w:ascii="Times New Roman" w:hAnsi="Times New Roman" w:cs="Times New Roman"/>
                <w:sz w:val="24"/>
                <w:szCs w:val="24"/>
              </w:rPr>
              <w:t xml:space="preserve">Kovo 4 d. </w:t>
            </w:r>
          </w:p>
        </w:tc>
        <w:tc>
          <w:tcPr>
            <w:tcW w:w="2125" w:type="dxa"/>
            <w:shd w:val="clear" w:color="auto" w:fill="auto"/>
          </w:tcPr>
          <w:p w:rsidR="009A2C86" w:rsidRPr="009A2C86" w:rsidRDefault="009A2C86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C86">
              <w:rPr>
                <w:rFonts w:ascii="Times New Roman" w:hAnsi="Times New Roman" w:cs="Times New Roman"/>
                <w:sz w:val="24"/>
                <w:szCs w:val="24"/>
              </w:rPr>
              <w:t>Elena</w:t>
            </w:r>
            <w:r w:rsidR="00717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C86">
              <w:rPr>
                <w:rFonts w:ascii="Times New Roman" w:hAnsi="Times New Roman" w:cs="Times New Roman"/>
                <w:sz w:val="24"/>
                <w:szCs w:val="24"/>
              </w:rPr>
              <w:t>Mitkienė</w:t>
            </w:r>
          </w:p>
          <w:p w:rsidR="009A2C86" w:rsidRPr="009A2C86" w:rsidRDefault="009A2C86" w:rsidP="008B7A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C86">
              <w:rPr>
                <w:rFonts w:ascii="Times New Roman" w:hAnsi="Times New Roman" w:cs="Times New Roman"/>
                <w:sz w:val="24"/>
                <w:szCs w:val="24"/>
              </w:rPr>
              <w:t>Jūratė Simaitienė</w:t>
            </w:r>
          </w:p>
        </w:tc>
      </w:tr>
      <w:tr w:rsidR="00E03AE0" w:rsidRPr="006241F8" w:rsidTr="009A2C86">
        <w:tc>
          <w:tcPr>
            <w:tcW w:w="570" w:type="dxa"/>
            <w:shd w:val="clear" w:color="auto" w:fill="auto"/>
          </w:tcPr>
          <w:p w:rsidR="00E03AE0" w:rsidRPr="006241F8" w:rsidRDefault="009A2C86" w:rsidP="00E03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  <w:shd w:val="clear" w:color="auto" w:fill="auto"/>
          </w:tcPr>
          <w:p w:rsidR="00E03AE0" w:rsidRPr="009A2C86" w:rsidRDefault="00E03AE0" w:rsidP="00E03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C86">
              <w:rPr>
                <w:rFonts w:ascii="Times New Roman" w:hAnsi="Times New Roman" w:cs="Times New Roman"/>
                <w:sz w:val="24"/>
                <w:szCs w:val="24"/>
              </w:rPr>
              <w:t>Edukacija „Kiškučių“ grupėje „Pasakų pamoka“ su rašytoja Neringa Tik</w:t>
            </w:r>
          </w:p>
        </w:tc>
        <w:tc>
          <w:tcPr>
            <w:tcW w:w="1629" w:type="dxa"/>
            <w:shd w:val="clear" w:color="auto" w:fill="auto"/>
          </w:tcPr>
          <w:p w:rsidR="00E03AE0" w:rsidRDefault="00E03AE0" w:rsidP="00E03A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6 d. </w:t>
            </w:r>
          </w:p>
        </w:tc>
        <w:tc>
          <w:tcPr>
            <w:tcW w:w="2125" w:type="dxa"/>
            <w:shd w:val="clear" w:color="auto" w:fill="auto"/>
          </w:tcPr>
          <w:p w:rsidR="00E03AE0" w:rsidRDefault="00E03AE0" w:rsidP="00E03A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Kvaselienė</w:t>
            </w:r>
            <w:proofErr w:type="spellEnd"/>
          </w:p>
          <w:p w:rsidR="00E03AE0" w:rsidRDefault="00E03AE0" w:rsidP="00E03A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Kudokienė</w:t>
            </w:r>
            <w:proofErr w:type="spellEnd"/>
          </w:p>
        </w:tc>
      </w:tr>
      <w:tr w:rsidR="00E03AE0" w:rsidRPr="006241F8" w:rsidTr="009A2C86">
        <w:tc>
          <w:tcPr>
            <w:tcW w:w="570" w:type="dxa"/>
            <w:shd w:val="clear" w:color="auto" w:fill="auto"/>
          </w:tcPr>
          <w:p w:rsidR="00E03AE0" w:rsidRPr="006241F8" w:rsidRDefault="009A2C86" w:rsidP="00E03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3AE0" w:rsidRPr="00624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  <w:shd w:val="clear" w:color="auto" w:fill="auto"/>
          </w:tcPr>
          <w:p w:rsidR="00E03AE0" w:rsidRPr="006241F8" w:rsidRDefault="00E03AE0" w:rsidP="00E03A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11-osios šventė. Svečiuose Rožyno progimnazijos mokiniai</w:t>
            </w:r>
          </w:p>
        </w:tc>
        <w:tc>
          <w:tcPr>
            <w:tcW w:w="1629" w:type="dxa"/>
            <w:shd w:val="clear" w:color="auto" w:fill="auto"/>
          </w:tcPr>
          <w:p w:rsidR="00E03AE0" w:rsidRPr="006241F8" w:rsidRDefault="00E03AE0" w:rsidP="00E03A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10 d. </w:t>
            </w:r>
          </w:p>
        </w:tc>
        <w:tc>
          <w:tcPr>
            <w:tcW w:w="2125" w:type="dxa"/>
            <w:shd w:val="clear" w:color="auto" w:fill="auto"/>
          </w:tcPr>
          <w:p w:rsidR="00E03AE0" w:rsidRPr="006241F8" w:rsidRDefault="00E03AE0" w:rsidP="00E03A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</w:tr>
      <w:tr w:rsidR="009402DB" w:rsidRPr="006241F8" w:rsidTr="009A2C86">
        <w:tc>
          <w:tcPr>
            <w:tcW w:w="570" w:type="dxa"/>
            <w:shd w:val="clear" w:color="auto" w:fill="auto"/>
          </w:tcPr>
          <w:p w:rsidR="009402DB" w:rsidRDefault="009A2C86" w:rsidP="00E03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10" w:type="dxa"/>
            <w:shd w:val="clear" w:color="auto" w:fill="auto"/>
          </w:tcPr>
          <w:p w:rsidR="009402DB" w:rsidRPr="009402DB" w:rsidRDefault="007734DF" w:rsidP="00E03A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402DB" w:rsidRPr="009402DB">
              <w:rPr>
                <w:rFonts w:ascii="Times New Roman" w:hAnsi="Times New Roman" w:cs="Times New Roman"/>
                <w:sz w:val="24"/>
                <w:szCs w:val="24"/>
              </w:rPr>
              <w:t xml:space="preserve">Pelėdžiukų“ grupės ugdytinių išvyka į </w:t>
            </w:r>
            <w:r w:rsidR="009402DB">
              <w:rPr>
                <w:rFonts w:ascii="Times New Roman" w:hAnsi="Times New Roman" w:cs="Times New Roman"/>
                <w:sz w:val="24"/>
                <w:szCs w:val="24"/>
              </w:rPr>
              <w:t>Smėlynės Panevėžio Elenos Mezginaitės viešąją</w:t>
            </w:r>
            <w:r w:rsidR="009402DB" w:rsidRPr="009402DB">
              <w:rPr>
                <w:rFonts w:ascii="Times New Roman" w:hAnsi="Times New Roman" w:cs="Times New Roman"/>
                <w:sz w:val="24"/>
                <w:szCs w:val="24"/>
              </w:rPr>
              <w:t xml:space="preserve"> bibliotek</w:t>
            </w:r>
            <w:r w:rsidR="009402DB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9402DB" w:rsidRPr="009402DB">
              <w:rPr>
                <w:rFonts w:ascii="Times New Roman" w:hAnsi="Times New Roman" w:cs="Times New Roman"/>
                <w:sz w:val="24"/>
                <w:szCs w:val="24"/>
              </w:rPr>
              <w:t>. Edukacija „K</w:t>
            </w:r>
            <w:r w:rsidR="009402DB">
              <w:rPr>
                <w:rFonts w:ascii="Times New Roman" w:hAnsi="Times New Roman" w:cs="Times New Roman"/>
                <w:sz w:val="24"/>
                <w:szCs w:val="24"/>
              </w:rPr>
              <w:t>elionė po visatą</w:t>
            </w:r>
            <w:r w:rsidR="009402DB" w:rsidRPr="009402D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629" w:type="dxa"/>
            <w:shd w:val="clear" w:color="auto" w:fill="auto"/>
          </w:tcPr>
          <w:p w:rsidR="009402DB" w:rsidRDefault="009402DB" w:rsidP="00E03A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12 d. </w:t>
            </w:r>
          </w:p>
        </w:tc>
        <w:tc>
          <w:tcPr>
            <w:tcW w:w="2125" w:type="dxa"/>
            <w:shd w:val="clear" w:color="auto" w:fill="auto"/>
          </w:tcPr>
          <w:p w:rsidR="009402DB" w:rsidRDefault="009402DB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DB">
              <w:rPr>
                <w:rFonts w:ascii="Times New Roman" w:hAnsi="Times New Roman" w:cs="Times New Roman"/>
                <w:sz w:val="24"/>
                <w:szCs w:val="24"/>
              </w:rPr>
              <w:t>Jūratė Simaitienė</w:t>
            </w:r>
          </w:p>
          <w:p w:rsidR="009402DB" w:rsidRDefault="009402DB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DB"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 w:rsidRPr="009402DB">
              <w:rPr>
                <w:rFonts w:ascii="Times New Roman" w:hAnsi="Times New Roman" w:cs="Times New Roman"/>
                <w:sz w:val="24"/>
                <w:szCs w:val="24"/>
              </w:rPr>
              <w:t>Zubavičienė</w:t>
            </w:r>
            <w:proofErr w:type="spellEnd"/>
          </w:p>
        </w:tc>
      </w:tr>
      <w:tr w:rsidR="009402DB" w:rsidRPr="006241F8" w:rsidTr="009A2C86">
        <w:tc>
          <w:tcPr>
            <w:tcW w:w="570" w:type="dxa"/>
            <w:shd w:val="clear" w:color="auto" w:fill="auto"/>
          </w:tcPr>
          <w:p w:rsidR="009402DB" w:rsidRDefault="009A2C86" w:rsidP="00940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10" w:type="dxa"/>
            <w:shd w:val="clear" w:color="auto" w:fill="auto"/>
          </w:tcPr>
          <w:p w:rsidR="009402DB" w:rsidRPr="009402DB" w:rsidRDefault="007734DF" w:rsidP="009402DB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402DB" w:rsidRPr="009402DB">
              <w:rPr>
                <w:rFonts w:ascii="Times New Roman" w:hAnsi="Times New Roman" w:cs="Times New Roman"/>
                <w:sz w:val="24"/>
                <w:szCs w:val="24"/>
              </w:rPr>
              <w:t>Pelėdžiukų“</w:t>
            </w:r>
            <w:r w:rsidR="009A2C86">
              <w:rPr>
                <w:rFonts w:ascii="Times New Roman" w:hAnsi="Times New Roman" w:cs="Times New Roman"/>
                <w:sz w:val="24"/>
                <w:szCs w:val="24"/>
              </w:rPr>
              <w:t>, „Žiogelių“, „Drugelių“</w:t>
            </w:r>
            <w:r w:rsidR="009402DB" w:rsidRPr="009402DB">
              <w:rPr>
                <w:rFonts w:ascii="Times New Roman" w:hAnsi="Times New Roman" w:cs="Times New Roman"/>
                <w:sz w:val="24"/>
                <w:szCs w:val="24"/>
              </w:rPr>
              <w:t xml:space="preserve"> ugdytinių išvyka į </w:t>
            </w:r>
            <w:r w:rsidR="009402DB">
              <w:rPr>
                <w:rFonts w:ascii="Times New Roman" w:hAnsi="Times New Roman" w:cs="Times New Roman"/>
                <w:sz w:val="24"/>
                <w:szCs w:val="24"/>
              </w:rPr>
              <w:t>Panevėžio lėlių vežimo teatr</w:t>
            </w:r>
            <w:r w:rsidR="009A2C86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1629" w:type="dxa"/>
            <w:shd w:val="clear" w:color="auto" w:fill="auto"/>
          </w:tcPr>
          <w:p w:rsidR="009402DB" w:rsidRDefault="009402DB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16 d. </w:t>
            </w:r>
          </w:p>
        </w:tc>
        <w:tc>
          <w:tcPr>
            <w:tcW w:w="2125" w:type="dxa"/>
            <w:shd w:val="clear" w:color="auto" w:fill="auto"/>
          </w:tcPr>
          <w:p w:rsidR="009402DB" w:rsidRDefault="009402DB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DB">
              <w:rPr>
                <w:rFonts w:ascii="Times New Roman" w:hAnsi="Times New Roman" w:cs="Times New Roman"/>
                <w:sz w:val="24"/>
                <w:szCs w:val="24"/>
              </w:rPr>
              <w:t>Jūratė Simaitienė</w:t>
            </w:r>
          </w:p>
          <w:p w:rsidR="009402DB" w:rsidRDefault="009402DB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DB"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 w:rsidRPr="009402DB">
              <w:rPr>
                <w:rFonts w:ascii="Times New Roman" w:hAnsi="Times New Roman" w:cs="Times New Roman"/>
                <w:sz w:val="24"/>
                <w:szCs w:val="24"/>
              </w:rPr>
              <w:t>Zubavičienė</w:t>
            </w:r>
            <w:proofErr w:type="spellEnd"/>
          </w:p>
          <w:p w:rsidR="009A2C86" w:rsidRDefault="009A2C86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Mitkeinė</w:t>
            </w:r>
            <w:proofErr w:type="spellEnd"/>
          </w:p>
          <w:p w:rsidR="009A2C86" w:rsidRDefault="009A2C86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Valuntienė</w:t>
            </w:r>
            <w:proofErr w:type="spellEnd"/>
          </w:p>
        </w:tc>
      </w:tr>
      <w:tr w:rsidR="009A2C86" w:rsidRPr="006241F8" w:rsidTr="009A2C86">
        <w:tc>
          <w:tcPr>
            <w:tcW w:w="570" w:type="dxa"/>
            <w:shd w:val="clear" w:color="auto" w:fill="auto"/>
          </w:tcPr>
          <w:p w:rsidR="009A2C86" w:rsidRDefault="009A2C86" w:rsidP="00940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10" w:type="dxa"/>
            <w:shd w:val="clear" w:color="auto" w:fill="auto"/>
          </w:tcPr>
          <w:p w:rsidR="009A2C86" w:rsidRDefault="009A2C86" w:rsidP="00940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„Žiogelių“ grupės ugdytinių išvyka į Moksleivių namus. Edukacija „Velykinis margutis“</w:t>
            </w:r>
          </w:p>
        </w:tc>
        <w:tc>
          <w:tcPr>
            <w:tcW w:w="1629" w:type="dxa"/>
            <w:shd w:val="clear" w:color="auto" w:fill="auto"/>
          </w:tcPr>
          <w:p w:rsidR="009A2C86" w:rsidRDefault="009A2C86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17 d. </w:t>
            </w:r>
          </w:p>
        </w:tc>
        <w:tc>
          <w:tcPr>
            <w:tcW w:w="2125" w:type="dxa"/>
            <w:shd w:val="clear" w:color="auto" w:fill="auto"/>
          </w:tcPr>
          <w:p w:rsidR="009A2C86" w:rsidRPr="009402DB" w:rsidRDefault="009A2C86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Elena Mitkienė</w:t>
            </w:r>
          </w:p>
        </w:tc>
      </w:tr>
      <w:tr w:rsidR="007734DF" w:rsidRPr="006241F8" w:rsidTr="009A2C86">
        <w:trPr>
          <w:trHeight w:val="307"/>
        </w:trPr>
        <w:tc>
          <w:tcPr>
            <w:tcW w:w="570" w:type="dxa"/>
            <w:shd w:val="clear" w:color="auto" w:fill="auto"/>
          </w:tcPr>
          <w:p w:rsidR="007734DF" w:rsidRDefault="009A2C86" w:rsidP="00940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10" w:type="dxa"/>
            <w:shd w:val="clear" w:color="auto" w:fill="auto"/>
          </w:tcPr>
          <w:p w:rsidR="007734DF" w:rsidRPr="009402DB" w:rsidRDefault="007734DF" w:rsidP="00940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402DB">
              <w:rPr>
                <w:rFonts w:ascii="Times New Roman" w:hAnsi="Times New Roman" w:cs="Times New Roman"/>
                <w:sz w:val="24"/>
                <w:szCs w:val="24"/>
              </w:rPr>
              <w:t>Pelėdžiukų“ grupės</w:t>
            </w:r>
            <w:r w:rsidR="009A2C86">
              <w:rPr>
                <w:rFonts w:ascii="Times New Roman" w:hAnsi="Times New Roman" w:cs="Times New Roman"/>
                <w:sz w:val="24"/>
                <w:szCs w:val="24"/>
              </w:rPr>
              <w:t xml:space="preserve"> ugdytinių</w:t>
            </w:r>
            <w:r w:rsidRPr="00940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rytmetys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 mam</w:t>
            </w:r>
            <w:r w:rsidR="00717F66">
              <w:rPr>
                <w:rFonts w:ascii="Times New Roman" w:hAnsi="Times New Roman" w:cs="Times New Roman"/>
                <w:sz w:val="24"/>
                <w:szCs w:val="24"/>
              </w:rPr>
              <w:t>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2D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Oliziukų</w:t>
            </w:r>
            <w:proofErr w:type="spellEnd"/>
            <w:r w:rsidRPr="009402D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gaminimo edukacija</w:t>
            </w:r>
          </w:p>
        </w:tc>
        <w:tc>
          <w:tcPr>
            <w:tcW w:w="1629" w:type="dxa"/>
            <w:shd w:val="clear" w:color="auto" w:fill="auto"/>
          </w:tcPr>
          <w:p w:rsidR="007734DF" w:rsidRDefault="007734DF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19 d.</w:t>
            </w:r>
          </w:p>
        </w:tc>
        <w:tc>
          <w:tcPr>
            <w:tcW w:w="2125" w:type="dxa"/>
            <w:shd w:val="clear" w:color="auto" w:fill="auto"/>
          </w:tcPr>
          <w:p w:rsidR="007734DF" w:rsidRDefault="007734DF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Jūratė Simaitienė</w:t>
            </w:r>
          </w:p>
          <w:p w:rsidR="007734DF" w:rsidRPr="009402DB" w:rsidRDefault="007734DF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  Zubavičienė</w:t>
            </w:r>
          </w:p>
        </w:tc>
      </w:tr>
      <w:tr w:rsidR="009402DB" w:rsidRPr="006241F8" w:rsidTr="009A2C86">
        <w:tc>
          <w:tcPr>
            <w:tcW w:w="570" w:type="dxa"/>
            <w:shd w:val="clear" w:color="auto" w:fill="auto"/>
          </w:tcPr>
          <w:p w:rsidR="009402DB" w:rsidRPr="006241F8" w:rsidRDefault="00717F66" w:rsidP="00940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0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  <w:shd w:val="clear" w:color="auto" w:fill="auto"/>
          </w:tcPr>
          <w:p w:rsidR="009402DB" w:rsidRDefault="009402DB" w:rsidP="00940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Teatro savaitės „Rūta 2026“ atidarymas.</w:t>
            </w:r>
            <w:r w:rsidR="009A2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F66">
              <w:rPr>
                <w:rFonts w:ascii="Times New Roman" w:hAnsi="Times New Roman" w:cs="Times New Roman"/>
                <w:sz w:val="24"/>
                <w:szCs w:val="24"/>
              </w:rPr>
              <w:t>Lopšelio-darželio „Rūta“</w:t>
            </w:r>
            <w:r w:rsidR="009A2C86">
              <w:rPr>
                <w:rFonts w:ascii="Times New Roman" w:hAnsi="Times New Roman" w:cs="Times New Roman"/>
                <w:sz w:val="24"/>
                <w:szCs w:val="24"/>
              </w:rPr>
              <w:t xml:space="preserve"> grupių </w:t>
            </w:r>
            <w:r w:rsidR="00717F66">
              <w:rPr>
                <w:rFonts w:ascii="Times New Roman" w:hAnsi="Times New Roman" w:cs="Times New Roman"/>
                <w:sz w:val="24"/>
                <w:szCs w:val="24"/>
              </w:rPr>
              <w:t xml:space="preserve">ugdytinių </w:t>
            </w:r>
            <w:r w:rsidR="009A2C86">
              <w:rPr>
                <w:rFonts w:ascii="Times New Roman" w:hAnsi="Times New Roman" w:cs="Times New Roman"/>
                <w:sz w:val="24"/>
                <w:szCs w:val="24"/>
              </w:rPr>
              <w:t>spektakliai.</w:t>
            </w:r>
          </w:p>
        </w:tc>
        <w:tc>
          <w:tcPr>
            <w:tcW w:w="1629" w:type="dxa"/>
            <w:shd w:val="clear" w:color="auto" w:fill="auto"/>
          </w:tcPr>
          <w:p w:rsidR="009402DB" w:rsidRDefault="009402DB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23-27 d.</w:t>
            </w:r>
          </w:p>
        </w:tc>
        <w:tc>
          <w:tcPr>
            <w:tcW w:w="2125" w:type="dxa"/>
            <w:shd w:val="clear" w:color="auto" w:fill="auto"/>
          </w:tcPr>
          <w:p w:rsidR="009402DB" w:rsidRDefault="009402DB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</w:tr>
      <w:tr w:rsidR="009402DB" w:rsidRPr="006241F8" w:rsidTr="009A2C86">
        <w:tc>
          <w:tcPr>
            <w:tcW w:w="570" w:type="dxa"/>
            <w:shd w:val="clear" w:color="auto" w:fill="auto"/>
          </w:tcPr>
          <w:p w:rsidR="009402DB" w:rsidRPr="006241F8" w:rsidRDefault="00717F66" w:rsidP="00940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0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  <w:shd w:val="clear" w:color="auto" w:fill="auto"/>
          </w:tcPr>
          <w:p w:rsidR="009402DB" w:rsidRDefault="009402DB" w:rsidP="00940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Pasaulinės Dauno sindromo dienos minėjimas. Spalvų savaitė.</w:t>
            </w:r>
          </w:p>
        </w:tc>
        <w:tc>
          <w:tcPr>
            <w:tcW w:w="1629" w:type="dxa"/>
            <w:shd w:val="clear" w:color="auto" w:fill="auto"/>
          </w:tcPr>
          <w:p w:rsidR="009402DB" w:rsidRDefault="009402DB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16-20 d.</w:t>
            </w:r>
          </w:p>
        </w:tc>
        <w:tc>
          <w:tcPr>
            <w:tcW w:w="2125" w:type="dxa"/>
            <w:shd w:val="clear" w:color="auto" w:fill="auto"/>
          </w:tcPr>
          <w:p w:rsidR="009402DB" w:rsidRDefault="009402DB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Petkūnė</w:t>
            </w:r>
            <w:proofErr w:type="spellEnd"/>
          </w:p>
          <w:p w:rsidR="009402DB" w:rsidRDefault="009402DB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 darbuotojai</w:t>
            </w:r>
          </w:p>
        </w:tc>
      </w:tr>
      <w:tr w:rsidR="009402DB" w:rsidRPr="006241F8" w:rsidTr="009A2C86">
        <w:tc>
          <w:tcPr>
            <w:tcW w:w="570" w:type="dxa"/>
            <w:shd w:val="clear" w:color="auto" w:fill="auto"/>
          </w:tcPr>
          <w:p w:rsidR="009402DB" w:rsidRPr="006241F8" w:rsidRDefault="00717F66" w:rsidP="00940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0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0" w:type="dxa"/>
            <w:shd w:val="clear" w:color="auto" w:fill="auto"/>
          </w:tcPr>
          <w:p w:rsidR="009402DB" w:rsidRDefault="009402DB" w:rsidP="00940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„Bitučių“ grupėje vaflių dienos minėjimas, vaflių kepimas</w:t>
            </w:r>
            <w:r w:rsidR="00717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629" w:type="dxa"/>
            <w:shd w:val="clear" w:color="auto" w:fill="auto"/>
          </w:tcPr>
          <w:p w:rsidR="009402DB" w:rsidRDefault="009402DB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25 d.</w:t>
            </w:r>
          </w:p>
        </w:tc>
        <w:tc>
          <w:tcPr>
            <w:tcW w:w="2125" w:type="dxa"/>
            <w:shd w:val="clear" w:color="auto" w:fill="auto"/>
          </w:tcPr>
          <w:p w:rsidR="009402DB" w:rsidRDefault="009402DB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Petkūnė</w:t>
            </w:r>
            <w:proofErr w:type="spellEnd"/>
          </w:p>
        </w:tc>
      </w:tr>
      <w:tr w:rsidR="009402DB" w:rsidRPr="006241F8" w:rsidTr="009A2C86">
        <w:tc>
          <w:tcPr>
            <w:tcW w:w="570" w:type="dxa"/>
            <w:shd w:val="clear" w:color="auto" w:fill="auto"/>
          </w:tcPr>
          <w:p w:rsidR="009402DB" w:rsidRPr="006241F8" w:rsidRDefault="00717F66" w:rsidP="00940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10" w:type="dxa"/>
            <w:shd w:val="clear" w:color="auto" w:fill="auto"/>
          </w:tcPr>
          <w:p w:rsidR="009402DB" w:rsidRDefault="00717F66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„Žiogelių“ grupės ugdytinių išvyka į Šiaurė biblioteka. Edukacija.</w:t>
            </w:r>
          </w:p>
        </w:tc>
        <w:tc>
          <w:tcPr>
            <w:tcW w:w="1629" w:type="dxa"/>
            <w:shd w:val="clear" w:color="auto" w:fill="auto"/>
          </w:tcPr>
          <w:p w:rsidR="009402DB" w:rsidRDefault="00717F66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30 d. </w:t>
            </w:r>
          </w:p>
        </w:tc>
        <w:tc>
          <w:tcPr>
            <w:tcW w:w="2125" w:type="dxa"/>
            <w:shd w:val="clear" w:color="auto" w:fill="auto"/>
          </w:tcPr>
          <w:p w:rsidR="009402DB" w:rsidRDefault="00717F66" w:rsidP="009402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Elena Mitkienė</w:t>
            </w:r>
          </w:p>
        </w:tc>
      </w:tr>
    </w:tbl>
    <w:p w:rsidR="008F2A29" w:rsidRDefault="008F2A29" w:rsidP="008B7A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328" w:rsidRPr="00696C0A" w:rsidRDefault="005B7328" w:rsidP="008B7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C0A">
        <w:rPr>
          <w:rFonts w:ascii="Times New Roman" w:hAnsi="Times New Roman" w:cs="Times New Roman"/>
          <w:b/>
          <w:sz w:val="24"/>
          <w:szCs w:val="24"/>
        </w:rPr>
        <w:t>KITA VEIKLA</w:t>
      </w:r>
    </w:p>
    <w:tbl>
      <w:tblPr>
        <w:tblpPr w:leftFromText="180" w:rightFromText="180" w:vertAnchor="text" w:horzAnchor="margin" w:tblpXSpec="center" w:tblpY="12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5212"/>
        <w:gridCol w:w="3756"/>
      </w:tblGrid>
      <w:tr w:rsidR="00696C0A" w:rsidRPr="00696C0A" w:rsidTr="00696C0A">
        <w:tc>
          <w:tcPr>
            <w:tcW w:w="666" w:type="dxa"/>
            <w:shd w:val="clear" w:color="auto" w:fill="auto"/>
          </w:tcPr>
          <w:p w:rsidR="00696C0A" w:rsidRPr="00696C0A" w:rsidRDefault="00696C0A" w:rsidP="003D21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212" w:type="dxa"/>
            <w:shd w:val="clear" w:color="auto" w:fill="auto"/>
          </w:tcPr>
          <w:p w:rsidR="00696C0A" w:rsidRPr="00696C0A" w:rsidRDefault="00696C0A" w:rsidP="003D21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b/>
                <w:sz w:val="24"/>
                <w:szCs w:val="24"/>
              </w:rPr>
              <w:t>Aspektas, kuriuo vykdoma veikla</w:t>
            </w:r>
          </w:p>
        </w:tc>
        <w:tc>
          <w:tcPr>
            <w:tcW w:w="3756" w:type="dxa"/>
            <w:shd w:val="clear" w:color="auto" w:fill="auto"/>
          </w:tcPr>
          <w:p w:rsidR="00696C0A" w:rsidRPr="00696C0A" w:rsidRDefault="00696C0A" w:rsidP="003D21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b/>
                <w:sz w:val="24"/>
                <w:szCs w:val="24"/>
              </w:rPr>
              <w:t>Darbuotojas</w:t>
            </w:r>
          </w:p>
        </w:tc>
      </w:tr>
      <w:tr w:rsidR="00696C0A" w:rsidRPr="00696C0A" w:rsidTr="00696C0A">
        <w:tc>
          <w:tcPr>
            <w:tcW w:w="666" w:type="dxa"/>
            <w:shd w:val="clear" w:color="auto" w:fill="auto"/>
          </w:tcPr>
          <w:p w:rsidR="00696C0A" w:rsidRPr="00696C0A" w:rsidRDefault="00696C0A" w:rsidP="003D2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2" w:type="dxa"/>
            <w:shd w:val="clear" w:color="auto" w:fill="auto"/>
          </w:tcPr>
          <w:p w:rsidR="00696C0A" w:rsidRPr="00696C0A" w:rsidRDefault="00696C0A" w:rsidP="00E03A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sz w:val="24"/>
                <w:szCs w:val="24"/>
              </w:rPr>
              <w:t xml:space="preserve">Dalyvavimas iniciatyvoje „Sveikatos dėlionė 2026“ (žiemos iššūkio pristatymas iki kovo 10 d.) </w:t>
            </w:r>
          </w:p>
        </w:tc>
        <w:tc>
          <w:tcPr>
            <w:tcW w:w="3756" w:type="dxa"/>
            <w:shd w:val="clear" w:color="auto" w:fill="auto"/>
          </w:tcPr>
          <w:p w:rsidR="00696C0A" w:rsidRPr="00696C0A" w:rsidRDefault="00696C0A" w:rsidP="003D21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sz w:val="24"/>
                <w:szCs w:val="24"/>
              </w:rPr>
              <w:t>Elena Mitkienė</w:t>
            </w:r>
          </w:p>
          <w:p w:rsidR="00696C0A" w:rsidRPr="00696C0A" w:rsidRDefault="00696C0A" w:rsidP="003D21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sz w:val="24"/>
                <w:szCs w:val="24"/>
              </w:rPr>
              <w:t xml:space="preserve">Greta </w:t>
            </w:r>
            <w:proofErr w:type="spellStart"/>
            <w:r w:rsidRPr="00696C0A">
              <w:rPr>
                <w:rFonts w:ascii="Times New Roman" w:hAnsi="Times New Roman" w:cs="Times New Roman"/>
                <w:sz w:val="24"/>
                <w:szCs w:val="24"/>
              </w:rPr>
              <w:t>Lenčickienė</w:t>
            </w:r>
            <w:proofErr w:type="spellEnd"/>
          </w:p>
        </w:tc>
      </w:tr>
      <w:tr w:rsidR="00696C0A" w:rsidRPr="00696C0A" w:rsidTr="00696C0A">
        <w:tc>
          <w:tcPr>
            <w:tcW w:w="666" w:type="dxa"/>
            <w:shd w:val="clear" w:color="auto" w:fill="auto"/>
          </w:tcPr>
          <w:p w:rsidR="00696C0A" w:rsidRPr="00696C0A" w:rsidRDefault="00696C0A" w:rsidP="003D2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2" w:type="dxa"/>
            <w:shd w:val="clear" w:color="auto" w:fill="auto"/>
          </w:tcPr>
          <w:p w:rsidR="00696C0A" w:rsidRPr="00696C0A" w:rsidRDefault="00E03AE0" w:rsidP="00E03A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 „</w:t>
            </w:r>
            <w:proofErr w:type="spellStart"/>
            <w:r w:rsidR="00696C0A">
              <w:rPr>
                <w:rFonts w:ascii="Times New Roman" w:hAnsi="Times New Roman" w:cs="Times New Roman"/>
                <w:sz w:val="24"/>
                <w:szCs w:val="24"/>
              </w:rPr>
              <w:t>eTwining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96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FC1">
              <w:rPr>
                <w:rFonts w:ascii="Times New Roman" w:hAnsi="Times New Roman" w:cs="Times New Roman"/>
                <w:sz w:val="24"/>
                <w:szCs w:val="24"/>
              </w:rPr>
              <w:t xml:space="preserve">anketos pildymas </w:t>
            </w:r>
            <w:r w:rsidR="00696C0A">
              <w:rPr>
                <w:rFonts w:ascii="Times New Roman" w:hAnsi="Times New Roman" w:cs="Times New Roman"/>
                <w:sz w:val="24"/>
                <w:szCs w:val="24"/>
              </w:rPr>
              <w:t>ženkliuko gavim</w:t>
            </w:r>
            <w:r w:rsidR="00DD3FC1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</w:p>
        </w:tc>
        <w:tc>
          <w:tcPr>
            <w:tcW w:w="3756" w:type="dxa"/>
            <w:shd w:val="clear" w:color="auto" w:fill="auto"/>
          </w:tcPr>
          <w:p w:rsidR="00696C0A" w:rsidRPr="00696C0A" w:rsidRDefault="00696C0A" w:rsidP="003D21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Petkūnė</w:t>
            </w:r>
            <w:proofErr w:type="spellEnd"/>
          </w:p>
        </w:tc>
      </w:tr>
      <w:tr w:rsidR="00DE724C" w:rsidRPr="00696C0A" w:rsidTr="00696C0A">
        <w:tc>
          <w:tcPr>
            <w:tcW w:w="666" w:type="dxa"/>
            <w:shd w:val="clear" w:color="auto" w:fill="auto"/>
          </w:tcPr>
          <w:p w:rsidR="00DE724C" w:rsidRDefault="00717F66" w:rsidP="003D2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  <w:shd w:val="clear" w:color="auto" w:fill="auto"/>
          </w:tcPr>
          <w:p w:rsidR="00DE724C" w:rsidRDefault="00DE724C" w:rsidP="00E03A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Inžinerijos mėnuo</w:t>
            </w:r>
          </w:p>
        </w:tc>
        <w:tc>
          <w:tcPr>
            <w:tcW w:w="3756" w:type="dxa"/>
            <w:shd w:val="clear" w:color="auto" w:fill="auto"/>
          </w:tcPr>
          <w:p w:rsidR="00DE724C" w:rsidRDefault="00DE724C" w:rsidP="003D21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Kirstukienė</w:t>
            </w:r>
            <w:proofErr w:type="spellEnd"/>
          </w:p>
          <w:p w:rsidR="00DE724C" w:rsidRDefault="00DE724C" w:rsidP="003D21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Grupių mokytojos</w:t>
            </w:r>
          </w:p>
        </w:tc>
      </w:tr>
    </w:tbl>
    <w:p w:rsidR="005B7328" w:rsidRPr="00696C0A" w:rsidRDefault="005B7328" w:rsidP="008B7A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B7328" w:rsidRPr="00696C0A" w:rsidSect="006241F8">
      <w:pgSz w:w="11906" w:h="16838"/>
      <w:pgMar w:top="1417" w:right="1417" w:bottom="1417" w:left="141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29"/>
    <w:rsid w:val="000F5970"/>
    <w:rsid w:val="001111A7"/>
    <w:rsid w:val="0014468D"/>
    <w:rsid w:val="00421FA0"/>
    <w:rsid w:val="005B7328"/>
    <w:rsid w:val="006241F8"/>
    <w:rsid w:val="00696C0A"/>
    <w:rsid w:val="00717F66"/>
    <w:rsid w:val="007734DF"/>
    <w:rsid w:val="008B7A0E"/>
    <w:rsid w:val="008F2A29"/>
    <w:rsid w:val="009402DB"/>
    <w:rsid w:val="009A2C86"/>
    <w:rsid w:val="009A5F6F"/>
    <w:rsid w:val="00B45CA5"/>
    <w:rsid w:val="00BA2C7C"/>
    <w:rsid w:val="00DD3FC1"/>
    <w:rsid w:val="00DE724C"/>
    <w:rsid w:val="00E03AE0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4A8F"/>
  <w15:chartTrackingRefBased/>
  <w15:docId w15:val="{CB43B5FB-C422-436D-AAA5-A3391ADC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Pavaduotoja</cp:lastModifiedBy>
  <cp:revision>13</cp:revision>
  <dcterms:created xsi:type="dcterms:W3CDTF">2026-02-20T13:28:00Z</dcterms:created>
  <dcterms:modified xsi:type="dcterms:W3CDTF">2026-02-27T09:12:00Z</dcterms:modified>
</cp:coreProperties>
</file>